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62"/>
        <w:gridCol w:w="1843"/>
        <w:gridCol w:w="1843"/>
      </w:tblGrid>
      <w:tr w:rsidR="003406A1" w:rsidRPr="00023497" w14:paraId="30F567B9" w14:textId="77777777" w:rsidTr="003406A1">
        <w:trPr>
          <w:trHeight w:hRule="exact" w:val="1858"/>
        </w:trPr>
        <w:tc>
          <w:tcPr>
            <w:tcW w:w="9915" w:type="dxa"/>
            <w:gridSpan w:val="4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51AE682" w14:textId="50AF8CF3" w:rsidR="003406A1" w:rsidRPr="003406A1" w:rsidRDefault="003406A1" w:rsidP="003406A1">
            <w:pPr>
              <w:jc w:val="center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 xml:space="preserve">Parametry techniczne </w:t>
            </w:r>
            <w:r>
              <w:rPr>
                <w:b/>
                <w:sz w:val="20"/>
                <w:szCs w:val="20"/>
              </w:rPr>
              <w:t>elektryczne urządzenie do ssania 4</w:t>
            </w:r>
            <w:r w:rsidRPr="003406A1">
              <w:rPr>
                <w:b/>
                <w:sz w:val="20"/>
                <w:szCs w:val="20"/>
              </w:rPr>
              <w:t xml:space="preserve"> szt. – pakiet nr 1</w:t>
            </w:r>
            <w:r>
              <w:rPr>
                <w:b/>
                <w:sz w:val="20"/>
                <w:szCs w:val="20"/>
              </w:rPr>
              <w:t>2</w:t>
            </w:r>
          </w:p>
          <w:p w14:paraId="240A0EFA" w14:textId="77777777" w:rsidR="003406A1" w:rsidRPr="003406A1" w:rsidRDefault="003406A1" w:rsidP="003406A1">
            <w:pPr>
              <w:jc w:val="both"/>
              <w:rPr>
                <w:b/>
                <w:sz w:val="20"/>
                <w:szCs w:val="20"/>
              </w:rPr>
            </w:pPr>
          </w:p>
          <w:p w14:paraId="30ED4924" w14:textId="77777777" w:rsidR="003406A1" w:rsidRPr="003406A1" w:rsidRDefault="003406A1" w:rsidP="003406A1">
            <w:pPr>
              <w:jc w:val="both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>Producent/Kraj: ………………………………………………………………………………………</w:t>
            </w:r>
          </w:p>
          <w:p w14:paraId="1A1BA606" w14:textId="77777777" w:rsidR="003406A1" w:rsidRPr="003406A1" w:rsidRDefault="003406A1" w:rsidP="003406A1">
            <w:pPr>
              <w:jc w:val="both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>Typ/Model aparatu: ……………………………………………………………………………………</w:t>
            </w:r>
          </w:p>
          <w:p w14:paraId="2F9CE477" w14:textId="31BCF3A5" w:rsidR="003406A1" w:rsidRPr="003406A1" w:rsidRDefault="003406A1" w:rsidP="003406A1">
            <w:pPr>
              <w:jc w:val="both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>Rok produkcji min. 2024: …………………………………………………………………………</w:t>
            </w:r>
          </w:p>
        </w:tc>
      </w:tr>
      <w:tr w:rsidR="00795CC6" w:rsidRPr="00023497" w14:paraId="404F80AD" w14:textId="77777777" w:rsidTr="003406A1"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D986A" w14:textId="2199D12E" w:rsidR="00795CC6" w:rsidRPr="003406A1" w:rsidRDefault="00795CC6" w:rsidP="003406A1">
            <w:pPr>
              <w:jc w:val="center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>L</w:t>
            </w:r>
            <w:r w:rsidR="003406A1" w:rsidRPr="003406A1">
              <w:rPr>
                <w:b/>
                <w:sz w:val="20"/>
                <w:szCs w:val="20"/>
              </w:rPr>
              <w:t>p</w:t>
            </w:r>
            <w:r w:rsidRPr="003406A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CEB47" w14:textId="7EFA5E05" w:rsidR="00795CC6" w:rsidRPr="003406A1" w:rsidRDefault="003406A1" w:rsidP="003406A1">
            <w:pPr>
              <w:jc w:val="center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>Parametry techniczne urządzenia</w:t>
            </w:r>
            <w:r w:rsidR="00795CC6" w:rsidRPr="003406A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AFBA7" w14:textId="7F4862F5" w:rsidR="00795CC6" w:rsidRPr="003406A1" w:rsidRDefault="003406A1" w:rsidP="003406A1">
            <w:pPr>
              <w:jc w:val="center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>Warunek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50F0E" w14:textId="7597B84E" w:rsidR="00795CC6" w:rsidRPr="003406A1" w:rsidRDefault="00795CC6" w:rsidP="003406A1">
            <w:pPr>
              <w:jc w:val="center"/>
              <w:rPr>
                <w:b/>
                <w:sz w:val="20"/>
                <w:szCs w:val="20"/>
              </w:rPr>
            </w:pPr>
            <w:r w:rsidRPr="003406A1">
              <w:rPr>
                <w:b/>
                <w:sz w:val="20"/>
                <w:szCs w:val="20"/>
              </w:rPr>
              <w:t xml:space="preserve">Parametr oferowany </w:t>
            </w:r>
            <w:r w:rsidR="003406A1" w:rsidRPr="003406A1">
              <w:rPr>
                <w:b/>
                <w:sz w:val="20"/>
                <w:szCs w:val="20"/>
              </w:rPr>
              <w:t>/ opis</w:t>
            </w:r>
          </w:p>
        </w:tc>
      </w:tr>
      <w:tr w:rsidR="004228D8" w:rsidRPr="00023497" w14:paraId="435013BC" w14:textId="77777777" w:rsidTr="003406A1">
        <w:trPr>
          <w:trHeight w:val="8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6C96D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F4118" w14:textId="62CD4F03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 xml:space="preserve">Praca ssaka oparta o bezolejową membranową pompę próżniową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0F93B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961929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110AB3F2" w14:textId="77777777" w:rsidTr="003406A1">
        <w:trPr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1E4F7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9D77C" w14:textId="795D10DC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Zasilanie zewnętrzne: 100-240V~ 50/60Hz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C7E59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7EF0E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61E683DE" w14:textId="77777777" w:rsidTr="003406A1">
        <w:trPr>
          <w:trHeight w:val="4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605CE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CC1E9" w14:textId="77777777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639A733" w14:textId="3B87B008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 xml:space="preserve"> Zasilanie wewnętrzne: DC 12V, 5A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01091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857A1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4382FE92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5DC752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46F4E" w14:textId="5F78F913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Pojemność akumulatora min.: 14,5 V, 2600 mAh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EC6FE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4FF4C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72BA1B3A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CF98A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DD615" w14:textId="3EF83A66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 xml:space="preserve">Czas pracy na akumulatorze min. 45  minut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AD13F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A541F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742413F2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36479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25F15" w14:textId="53E5357E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Maksymalna prędkość przepływu odsysanego płynu  min. 24 l/min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67C66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FF31BD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3B3282AE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E2786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205D5" w14:textId="77777777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Maksymalne regulowane podciśnienie min. 0-80 kPa</w:t>
            </w:r>
          </w:p>
          <w:p w14:paraId="4ADEF5DA" w14:textId="4EE674CD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z dokładnością min. ± 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A928C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4E357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6F63C14D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C33A4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5D9AC" w14:textId="7A1BADB1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Poziom hałasu max. 55 dB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C4CB7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7C8EB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6322EE5F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B9052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C829D" w14:textId="12E35B9C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Obudowa wykonana z trwałego, odpornego na uszkodzenia materiału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B9F4B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AED6B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4A321F26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F9DCF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5EC3C" w14:textId="373E3056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Wymiary (dł. x szer. x wys.) max: 400 x 250 x 150 mm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49210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4489A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63D33B2C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1E186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5C107" w14:textId="67D123B7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Waga max. 5 kg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ADA05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ADFAA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2E65D4E5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1EC96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40077" w14:textId="77777777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Ergonomiczny kształt obudowy z uchwytem do przenoszenia</w:t>
            </w:r>
          </w:p>
          <w:p w14:paraId="2E2E1C05" w14:textId="240EF324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5CA60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1A78F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27F3CA58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514A9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16451A" w14:textId="7AA2BF07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 xml:space="preserve">Panel sterowania urządzenia wyposażony w: przejrzysty manometr z prezentacją podciśnienia min. w dwóch jednostkach (mmHg, kPa), włącznik/ wyłącznik, diody informacyjne (zasilanie sieciowe, zasilanie bateryjne, niski poziom naładowania baterii), wskaźnik naładowania baterii (obrazujący minimum 4 poziomy naładowania), pokrętło regulatora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5C8A4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F1F62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1ED1E43D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66058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AE9A8" w14:textId="50875BAA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Stopień ochrony IP 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2BC22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81F9E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74FD0E66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DCB1A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5A791" w14:textId="73D466CA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 xml:space="preserve">W komplecie słój na wkłady jednorazowe typu Serres o pojemności 1 litr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A6115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B42C3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51B0CD24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E5DE9" w14:textId="77777777" w:rsidR="004228D8" w:rsidRPr="003406A1" w:rsidRDefault="004228D8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57B0D" w14:textId="36785203" w:rsidR="004228D8" w:rsidRPr="003406A1" w:rsidRDefault="004228D8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W komplecie zestaw drenów z filtrem antybakteryjnym oraz zaworem otwierającym/zamykającym ssanie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E7F89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F6E22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3406A1" w:rsidRPr="00023497" w14:paraId="1A70F099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40215A" w14:textId="77777777" w:rsidR="003406A1" w:rsidRPr="003406A1" w:rsidRDefault="003406A1" w:rsidP="003406A1">
            <w:pPr>
              <w:pStyle w:val="Style1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145EA" w14:textId="77777777" w:rsidR="003406A1" w:rsidRPr="003406A1" w:rsidRDefault="003406A1" w:rsidP="003406A1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color w:val="000000"/>
                <w:sz w:val="20"/>
                <w:szCs w:val="20"/>
              </w:rPr>
              <w:t>Wyposażenie do jednego ssaka:</w:t>
            </w:r>
          </w:p>
          <w:p w14:paraId="64A40716" w14:textId="77777777" w:rsidR="003406A1" w:rsidRPr="003406A1" w:rsidRDefault="003406A1" w:rsidP="003406A1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color w:val="000000"/>
                <w:sz w:val="20"/>
                <w:szCs w:val="20"/>
              </w:rPr>
              <w:t>W komplecie słój wielorazowy na wkłady jednorazowe typu Serres o pojemności 1 litr – 2 szt</w:t>
            </w:r>
          </w:p>
          <w:p w14:paraId="3C4C4BE4" w14:textId="03B0B22F" w:rsidR="003406A1" w:rsidRPr="003406A1" w:rsidRDefault="003406A1" w:rsidP="003406A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color w:val="000000"/>
                <w:sz w:val="20"/>
                <w:szCs w:val="20"/>
              </w:rPr>
              <w:t>Wkład jednorazowy Serres 1 litr – 10 szt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84DA2" w14:textId="69B3BB68" w:rsidR="003406A1" w:rsidRPr="003406A1" w:rsidRDefault="003406A1" w:rsidP="00340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71798" w14:textId="77777777" w:rsidR="003406A1" w:rsidRPr="003406A1" w:rsidRDefault="003406A1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3406A1" w:rsidRPr="00023497" w14:paraId="31F638F8" w14:textId="77777777" w:rsidTr="003406A1">
        <w:trPr>
          <w:trHeight w:val="482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91DBA" w14:textId="72CA8B22" w:rsidR="003406A1" w:rsidRPr="003406A1" w:rsidRDefault="003406A1" w:rsidP="003406A1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</w:t>
            </w:r>
          </w:p>
        </w:tc>
      </w:tr>
      <w:tr w:rsidR="00006F16" w:rsidRPr="00023497" w14:paraId="21259E01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4581C" w14:textId="5DB4FF28" w:rsidR="00006F16" w:rsidRPr="003406A1" w:rsidRDefault="00006F16" w:rsidP="003406A1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51818" w14:textId="6EF3179C" w:rsidR="00006F16" w:rsidRPr="003406A1" w:rsidRDefault="00006F16" w:rsidP="003406A1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6A1">
              <w:rPr>
                <w:rFonts w:ascii="Times New Roman" w:hAnsi="Times New Roman"/>
                <w:sz w:val="20"/>
                <w:szCs w:val="20"/>
              </w:rPr>
              <w:t>Instrukcja pisemna w języku polskim</w:t>
            </w:r>
            <w:r w:rsidR="003406A1">
              <w:rPr>
                <w:rFonts w:ascii="Times New Roman" w:hAnsi="Times New Roman"/>
                <w:sz w:val="20"/>
                <w:szCs w:val="20"/>
              </w:rPr>
              <w:t>, paszport techniczny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A161A" w14:textId="654CA4C9" w:rsidR="00006F16" w:rsidRPr="003406A1" w:rsidRDefault="00006F16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  <w:r w:rsidR="003406A1">
              <w:rPr>
                <w:sz w:val="20"/>
                <w:szCs w:val="20"/>
              </w:rPr>
              <w:t>, załączyć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EC4EE" w14:textId="77777777" w:rsidR="00006F16" w:rsidRPr="003406A1" w:rsidRDefault="00006F16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69D1A793" w14:textId="77777777" w:rsidTr="003406A1">
        <w:trPr>
          <w:trHeight w:val="1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B410A" w14:textId="35848D98" w:rsidR="004228D8" w:rsidRPr="003406A1" w:rsidRDefault="004228D8" w:rsidP="003406A1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8AF67" w14:textId="5D2CF9D2" w:rsidR="004228D8" w:rsidRPr="003406A1" w:rsidRDefault="003406A1" w:rsidP="003406A1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Certyfikat CE</w:t>
            </w:r>
            <w:r w:rsidR="007A69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6918" w:rsidRPr="007A6918">
              <w:rPr>
                <w:rFonts w:ascii="Times New Roman" w:hAnsi="Times New Roman"/>
                <w:sz w:val="20"/>
                <w:szCs w:val="20"/>
              </w:rPr>
              <w:t>lub Deklaracja Zgodności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DF042" w14:textId="77777777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71F1E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4228D8" w:rsidRPr="00023497" w14:paraId="495B3A45" w14:textId="77777777" w:rsidTr="003406A1">
        <w:trPr>
          <w:trHeight w:val="4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69EE6" w14:textId="51F32713" w:rsidR="004228D8" w:rsidRPr="003406A1" w:rsidRDefault="004228D8" w:rsidP="003406A1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DAB7FF" w14:textId="1E9ED3E5" w:rsidR="004228D8" w:rsidRPr="003406A1" w:rsidRDefault="003406A1" w:rsidP="003406A1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16E54" w14:textId="0E322B41" w:rsidR="004228D8" w:rsidRPr="003406A1" w:rsidRDefault="004228D8" w:rsidP="003406A1">
            <w:pPr>
              <w:jc w:val="center"/>
              <w:rPr>
                <w:sz w:val="20"/>
                <w:szCs w:val="20"/>
              </w:rPr>
            </w:pPr>
            <w:r w:rsidRPr="003406A1">
              <w:rPr>
                <w:sz w:val="20"/>
                <w:szCs w:val="20"/>
              </w:rPr>
              <w:t>TAK</w:t>
            </w:r>
            <w:r w:rsidR="003406A1">
              <w:rPr>
                <w:sz w:val="20"/>
                <w:szCs w:val="20"/>
              </w:rPr>
              <w:t>, podać oferowany okres gwarancji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26B4C" w14:textId="77777777" w:rsidR="004228D8" w:rsidRPr="003406A1" w:rsidRDefault="004228D8" w:rsidP="003406A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</w:tbl>
    <w:p w14:paraId="4FEE9E32" w14:textId="77777777" w:rsidR="007B4522" w:rsidRDefault="007B4522"/>
    <w:sectPr w:rsidR="007B4522" w:rsidSect="003406A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72E1"/>
    <w:multiLevelType w:val="hybridMultilevel"/>
    <w:tmpl w:val="C9D22A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457A8"/>
    <w:multiLevelType w:val="hybridMultilevel"/>
    <w:tmpl w:val="1B6C6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2D62"/>
    <w:multiLevelType w:val="hybridMultilevel"/>
    <w:tmpl w:val="70AC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813DF"/>
    <w:multiLevelType w:val="hybridMultilevel"/>
    <w:tmpl w:val="E910A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5D10"/>
    <w:multiLevelType w:val="hybridMultilevel"/>
    <w:tmpl w:val="1A90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16A10"/>
    <w:multiLevelType w:val="hybridMultilevel"/>
    <w:tmpl w:val="76787A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E3FEC"/>
    <w:multiLevelType w:val="hybridMultilevel"/>
    <w:tmpl w:val="E8B4FE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C37CC0"/>
    <w:multiLevelType w:val="hybridMultilevel"/>
    <w:tmpl w:val="0E6E0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37D8C"/>
    <w:multiLevelType w:val="hybridMultilevel"/>
    <w:tmpl w:val="6B32E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36116"/>
    <w:multiLevelType w:val="hybridMultilevel"/>
    <w:tmpl w:val="BDAA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22242">
    <w:abstractNumId w:val="9"/>
  </w:num>
  <w:num w:numId="2" w16cid:durableId="2107579448">
    <w:abstractNumId w:val="8"/>
  </w:num>
  <w:num w:numId="3" w16cid:durableId="514612713">
    <w:abstractNumId w:val="3"/>
  </w:num>
  <w:num w:numId="4" w16cid:durableId="796417121">
    <w:abstractNumId w:val="7"/>
  </w:num>
  <w:num w:numId="5" w16cid:durableId="1940865192">
    <w:abstractNumId w:val="0"/>
  </w:num>
  <w:num w:numId="6" w16cid:durableId="1720398146">
    <w:abstractNumId w:val="6"/>
  </w:num>
  <w:num w:numId="7" w16cid:durableId="224680222">
    <w:abstractNumId w:val="5"/>
  </w:num>
  <w:num w:numId="8" w16cid:durableId="1136794958">
    <w:abstractNumId w:val="1"/>
  </w:num>
  <w:num w:numId="9" w16cid:durableId="658965426">
    <w:abstractNumId w:val="2"/>
  </w:num>
  <w:num w:numId="10" w16cid:durableId="1340695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51"/>
    <w:rsid w:val="00006101"/>
    <w:rsid w:val="00006F16"/>
    <w:rsid w:val="00037F4E"/>
    <w:rsid w:val="000453C5"/>
    <w:rsid w:val="000607CE"/>
    <w:rsid w:val="000767A5"/>
    <w:rsid w:val="000C1238"/>
    <w:rsid w:val="000C5D15"/>
    <w:rsid w:val="000D1730"/>
    <w:rsid w:val="000D1CCA"/>
    <w:rsid w:val="000D3F44"/>
    <w:rsid w:val="001128FD"/>
    <w:rsid w:val="001734AB"/>
    <w:rsid w:val="001B1CDA"/>
    <w:rsid w:val="001C0FDD"/>
    <w:rsid w:val="001C68B7"/>
    <w:rsid w:val="001E23EA"/>
    <w:rsid w:val="00202D5B"/>
    <w:rsid w:val="00230B1D"/>
    <w:rsid w:val="002327CF"/>
    <w:rsid w:val="002460CA"/>
    <w:rsid w:val="0024785E"/>
    <w:rsid w:val="0025466F"/>
    <w:rsid w:val="00264A51"/>
    <w:rsid w:val="002937CC"/>
    <w:rsid w:val="002F5F64"/>
    <w:rsid w:val="0033281F"/>
    <w:rsid w:val="003406A1"/>
    <w:rsid w:val="00345D84"/>
    <w:rsid w:val="00364326"/>
    <w:rsid w:val="003805D2"/>
    <w:rsid w:val="0038647C"/>
    <w:rsid w:val="00395093"/>
    <w:rsid w:val="003B6D90"/>
    <w:rsid w:val="003D6861"/>
    <w:rsid w:val="00407CE2"/>
    <w:rsid w:val="004228D8"/>
    <w:rsid w:val="00451FC6"/>
    <w:rsid w:val="00496DDC"/>
    <w:rsid w:val="004A01B0"/>
    <w:rsid w:val="004A566B"/>
    <w:rsid w:val="00511CC4"/>
    <w:rsid w:val="0051729E"/>
    <w:rsid w:val="00556B53"/>
    <w:rsid w:val="00567000"/>
    <w:rsid w:val="00574456"/>
    <w:rsid w:val="005873F1"/>
    <w:rsid w:val="005A76E3"/>
    <w:rsid w:val="00605125"/>
    <w:rsid w:val="0064633F"/>
    <w:rsid w:val="0065125E"/>
    <w:rsid w:val="00682FC1"/>
    <w:rsid w:val="00692BB4"/>
    <w:rsid w:val="0069753F"/>
    <w:rsid w:val="006A40BB"/>
    <w:rsid w:val="006A5318"/>
    <w:rsid w:val="006B716B"/>
    <w:rsid w:val="006D2DBC"/>
    <w:rsid w:val="00701724"/>
    <w:rsid w:val="0070679C"/>
    <w:rsid w:val="00715D53"/>
    <w:rsid w:val="007249FF"/>
    <w:rsid w:val="00725F1D"/>
    <w:rsid w:val="00743197"/>
    <w:rsid w:val="00761905"/>
    <w:rsid w:val="00764150"/>
    <w:rsid w:val="00766204"/>
    <w:rsid w:val="00777637"/>
    <w:rsid w:val="00791CD2"/>
    <w:rsid w:val="00795CC6"/>
    <w:rsid w:val="007A6918"/>
    <w:rsid w:val="007B09BC"/>
    <w:rsid w:val="007B4522"/>
    <w:rsid w:val="007B6BF0"/>
    <w:rsid w:val="007E2B3E"/>
    <w:rsid w:val="007F3959"/>
    <w:rsid w:val="0080416D"/>
    <w:rsid w:val="00843D4A"/>
    <w:rsid w:val="008B4DD6"/>
    <w:rsid w:val="008C75A0"/>
    <w:rsid w:val="008F0A8D"/>
    <w:rsid w:val="00911B7E"/>
    <w:rsid w:val="009435E0"/>
    <w:rsid w:val="009461C0"/>
    <w:rsid w:val="00977101"/>
    <w:rsid w:val="00982672"/>
    <w:rsid w:val="00983267"/>
    <w:rsid w:val="00996AD5"/>
    <w:rsid w:val="00A06EAF"/>
    <w:rsid w:val="00A07011"/>
    <w:rsid w:val="00A24EF7"/>
    <w:rsid w:val="00A97867"/>
    <w:rsid w:val="00AA37FD"/>
    <w:rsid w:val="00B00495"/>
    <w:rsid w:val="00B065DB"/>
    <w:rsid w:val="00B4346E"/>
    <w:rsid w:val="00B55124"/>
    <w:rsid w:val="00B76AAA"/>
    <w:rsid w:val="00BA5294"/>
    <w:rsid w:val="00BF6701"/>
    <w:rsid w:val="00C15432"/>
    <w:rsid w:val="00C41EA3"/>
    <w:rsid w:val="00C72EB8"/>
    <w:rsid w:val="00C83B57"/>
    <w:rsid w:val="00CC3E29"/>
    <w:rsid w:val="00CC49B9"/>
    <w:rsid w:val="00CE1547"/>
    <w:rsid w:val="00D51665"/>
    <w:rsid w:val="00D66A99"/>
    <w:rsid w:val="00DC47AD"/>
    <w:rsid w:val="00E077AA"/>
    <w:rsid w:val="00E211CB"/>
    <w:rsid w:val="00E41FDF"/>
    <w:rsid w:val="00E445AB"/>
    <w:rsid w:val="00E51CCF"/>
    <w:rsid w:val="00E55168"/>
    <w:rsid w:val="00E708CC"/>
    <w:rsid w:val="00E8376B"/>
    <w:rsid w:val="00EB2604"/>
    <w:rsid w:val="00F04A17"/>
    <w:rsid w:val="00F1740F"/>
    <w:rsid w:val="00F35A16"/>
    <w:rsid w:val="00F5061C"/>
    <w:rsid w:val="00F76D84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D370"/>
  <w15:docId w15:val="{FE0D5A55-B68E-4BBC-98C0-00F13EBD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64A5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264A51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Akapitzlist">
    <w:name w:val="List Paragraph"/>
    <w:basedOn w:val="Normalny"/>
    <w:uiPriority w:val="34"/>
    <w:qFormat/>
    <w:rsid w:val="00264A51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496D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basedOn w:val="Domylnaczcionkaakapitu"/>
    <w:link w:val="Stopka"/>
    <w:semiHidden/>
    <w:rsid w:val="00496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76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7B09BC"/>
    <w:pPr>
      <w:widowControl w:val="0"/>
      <w:overflowPunct w:val="0"/>
      <w:autoSpaceDE w:val="0"/>
      <w:autoSpaceDN w:val="0"/>
      <w:adjustRightInd w:val="0"/>
      <w:spacing w:after="16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09B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madejski.k</dc:creator>
  <cp:lastModifiedBy>Aneta Kurzyńska</cp:lastModifiedBy>
  <cp:revision>6</cp:revision>
  <dcterms:created xsi:type="dcterms:W3CDTF">2024-04-18T08:48:00Z</dcterms:created>
  <dcterms:modified xsi:type="dcterms:W3CDTF">2024-08-27T07:41:00Z</dcterms:modified>
</cp:coreProperties>
</file>